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91" w:rsidRDefault="00571B33" w:rsidP="00571B33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فرم اعلام خسارت شرکت حمل و نقل:</w:t>
      </w:r>
    </w:p>
    <w:p w:rsidR="00571B33" w:rsidRDefault="00571B33" w:rsidP="00571B33">
      <w:pPr>
        <w:rPr>
          <w:rFonts w:hint="cs"/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7.8pt;margin-top:11.95pt;width:547.75pt;height:4.05pt;flip:x;z-index:251658240" o:connectortype="straight">
            <w10:wrap anchorx="page"/>
          </v:shape>
        </w:pict>
      </w:r>
    </w:p>
    <w:p w:rsidR="00571B33" w:rsidRDefault="00571B33" w:rsidP="00571B33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بیمه ایران شعبه ممتاز 17 شهریور                    تاریخ حادثه:</w:t>
      </w:r>
    </w:p>
    <w:p w:rsidR="00571B33" w:rsidRDefault="00571B33" w:rsidP="00571B33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باسلام و احترام</w:t>
      </w:r>
    </w:p>
    <w:p w:rsidR="00571B33" w:rsidRDefault="00571B33" w:rsidP="00571B33">
      <w:pPr>
        <w:rPr>
          <w:rFonts w:hint="cs"/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pict>
          <v:shape id="_x0000_s1027" type="#_x0000_t32" style="position:absolute;left:0;text-align:left;margin-left:-47.8pt;margin-top:21.6pt;width:547.75pt;height:3.35pt;flip:x;z-index:251659264" o:connectortype="straight">
            <w10:wrap anchorx="page"/>
          </v:shape>
        </w:pict>
      </w:r>
    </w:p>
    <w:p w:rsidR="00571B33" w:rsidRDefault="00571B33" w:rsidP="00571B33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شماره قرارداد:     /5799/388/1/2841/   14</w:t>
      </w:r>
    </w:p>
    <w:p w:rsidR="00571B33" w:rsidRDefault="00571B33" w:rsidP="00571B33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28" type="#_x0000_t32" style="position:absolute;left:0;text-align:left;margin-left:-47.8pt;margin-top:5.15pt;width:547.75pt;height:4.7pt;flip:x;z-index:251660288" o:connectortype="straight">
            <w10:wrap anchorx="page"/>
          </v:shape>
        </w:pict>
      </w:r>
    </w:p>
    <w:p w:rsidR="00571B33" w:rsidRDefault="00571B33" w:rsidP="00571B33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اطلاعات بارنامه                                        تاریخ بارنامه:</w:t>
      </w:r>
    </w:p>
    <w:p w:rsidR="00571B33" w:rsidRDefault="00571B33" w:rsidP="00571B33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شماره بارنامه:                 محموله:                        مقصد:</w:t>
      </w:r>
    </w:p>
    <w:p w:rsidR="00571B33" w:rsidRDefault="00571B33" w:rsidP="00571B33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راننده:                          پلاک:</w:t>
      </w:r>
    </w:p>
    <w:p w:rsidR="00571B33" w:rsidRDefault="00571B33" w:rsidP="00571B33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ارزش محموله:</w:t>
      </w:r>
    </w:p>
    <w:p w:rsidR="00571B33" w:rsidRDefault="00571B33" w:rsidP="00571B33">
      <w:pPr>
        <w:rPr>
          <w:sz w:val="36"/>
          <w:szCs w:val="36"/>
        </w:rPr>
      </w:pPr>
      <w:r>
        <w:rPr>
          <w:rFonts w:hint="cs"/>
          <w:noProof/>
          <w:sz w:val="36"/>
          <w:szCs w:val="36"/>
        </w:rPr>
        <w:pict>
          <v:shape id="_x0000_s1029" type="#_x0000_t32" style="position:absolute;left:0;text-align:left;margin-left:-47.8pt;margin-top:6.75pt;width:547.75pt;height:0;flip:x;z-index:251661312" o:connectortype="straight">
            <w10:wrap anchorx="page"/>
          </v:shape>
        </w:pict>
      </w:r>
    </w:p>
    <w:p w:rsidR="00571B33" w:rsidRDefault="00571B33" w:rsidP="00571B33">
      <w:pPr>
        <w:rPr>
          <w:sz w:val="36"/>
          <w:szCs w:val="36"/>
        </w:rPr>
      </w:pPr>
      <w:r>
        <w:rPr>
          <w:rFonts w:hint="cs"/>
          <w:noProof/>
          <w:sz w:val="36"/>
          <w:szCs w:val="36"/>
          <w:rtl/>
        </w:rPr>
        <w:pict>
          <v:shape id="_x0000_s1030" type="#_x0000_t32" style="position:absolute;left:0;text-align:left;margin-left:-47.8pt;margin-top:45.7pt;width:547.75pt;height:0;flip:x;z-index:251662336" o:connectortype="straight">
            <w10:wrap anchorx="page"/>
          </v:shape>
        </w:pict>
      </w:r>
      <w:r>
        <w:rPr>
          <w:rFonts w:hint="cs"/>
          <w:sz w:val="36"/>
          <w:szCs w:val="36"/>
          <w:rtl/>
        </w:rPr>
        <w:t>شرح حادثه:</w:t>
      </w:r>
    </w:p>
    <w:p w:rsidR="00571B33" w:rsidRPr="00571B33" w:rsidRDefault="00571B33" w:rsidP="00571B33">
      <w:pPr>
        <w:rPr>
          <w:sz w:val="36"/>
          <w:szCs w:val="36"/>
        </w:rPr>
      </w:pPr>
    </w:p>
    <w:p w:rsidR="00571B33" w:rsidRDefault="00571B33" w:rsidP="00571B33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محل دپوی محموله خسارتی:</w:t>
      </w:r>
    </w:p>
    <w:p w:rsidR="00571B33" w:rsidRDefault="00571B33" w:rsidP="00571B33">
      <w:pPr>
        <w:rPr>
          <w:rFonts w:hint="cs"/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pict>
          <v:shape id="_x0000_s1031" type="#_x0000_t32" style="position:absolute;left:0;text-align:left;margin-left:-47.8pt;margin-top:23pt;width:547.75pt;height:.95pt;flip:x;z-index:251663360" o:connectortype="straight">
            <w10:wrap anchorx="page"/>
          </v:shape>
        </w:pict>
      </w:r>
    </w:p>
    <w:p w:rsidR="001B6796" w:rsidRDefault="00571B33" w:rsidP="001B6796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شماره متصدی حمل:</w:t>
      </w:r>
    </w:p>
    <w:p w:rsidR="001B6796" w:rsidRDefault="00571B33" w:rsidP="001B6796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شماره راننده:</w:t>
      </w:r>
    </w:p>
    <w:p w:rsidR="00571B33" w:rsidRPr="00571B33" w:rsidRDefault="00571B33" w:rsidP="00571B33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شماره صاحب کالا:</w:t>
      </w:r>
    </w:p>
    <w:sectPr w:rsidR="00571B33" w:rsidRPr="00571B33" w:rsidSect="00571B3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/>
  <w:rsids>
    <w:rsidRoot w:val="00571B33"/>
    <w:rsid w:val="001B6796"/>
    <w:rsid w:val="002D429D"/>
    <w:rsid w:val="002D54E7"/>
    <w:rsid w:val="00571B33"/>
    <w:rsid w:val="00A0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B94B3-652A-42B3-ABE4-C4F84CCA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 30 DVDs</dc:creator>
  <cp:keywords/>
  <dc:description/>
  <cp:lastModifiedBy>Moorche 30 DVDs</cp:lastModifiedBy>
  <cp:revision>4</cp:revision>
  <cp:lastPrinted>2021-11-01T10:24:00Z</cp:lastPrinted>
  <dcterms:created xsi:type="dcterms:W3CDTF">2021-11-01T10:10:00Z</dcterms:created>
  <dcterms:modified xsi:type="dcterms:W3CDTF">2021-11-01T10:29:00Z</dcterms:modified>
</cp:coreProperties>
</file>